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13E31">
      <w:pPr>
        <w:tabs>
          <w:tab w:val="left" w:pos="720"/>
        </w:tabs>
        <w:spacing w:line="480" w:lineRule="exact"/>
        <w:ind w:right="1634"/>
        <w:rPr>
          <w:rFonts w:hint="eastAsia" w:asciiTheme="minorEastAsia" w:hAnsiTheme="minorEastAsia"/>
          <w:b/>
          <w:color w:val="000000"/>
          <w:sz w:val="24"/>
        </w:rPr>
      </w:pPr>
      <w:r>
        <w:rPr>
          <w:rFonts w:hint="eastAsia" w:asciiTheme="minorEastAsia" w:hAnsiTheme="minor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>
      <w:pPr>
        <w:jc w:val="center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标准征求意见反馈表</w:t>
      </w:r>
    </w:p>
    <w:tbl>
      <w:tblPr>
        <w:tblStyle w:val="6"/>
        <w:tblW w:w="1396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14:paraId="737CE2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>
            <w:pPr>
              <w:jc w:val="center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堆照同位素生产设施无线通信网络系统技术规范 第1部分：总体要求</w:t>
            </w:r>
          </w:p>
        </w:tc>
        <w:tc>
          <w:tcPr>
            <w:tcW w:w="1396" w:type="dxa"/>
            <w:vAlign w:val="center"/>
          </w:tcPr>
          <w:p w14:paraId="66E94AE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年  月  日</w:t>
            </w:r>
          </w:p>
        </w:tc>
      </w:tr>
      <w:tr w14:paraId="4FDEA1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意见提出人</w:t>
            </w:r>
          </w:p>
          <w:p w14:paraId="0DC0F769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6" w:type="dxa"/>
            <w:vAlign w:val="center"/>
          </w:tcPr>
          <w:p w14:paraId="2CA7FCD3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683" w:type="dxa"/>
            <w:vAlign w:val="center"/>
          </w:tcPr>
          <w:p w14:paraId="2B3C3C2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70048A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tblHeader/>
          <w:jc w:val="center"/>
        </w:trPr>
        <w:tc>
          <w:tcPr>
            <w:tcW w:w="2023" w:type="dxa"/>
            <w:gridSpan w:val="2"/>
            <w:vMerge w:val="continue"/>
            <w:vAlign w:val="center"/>
          </w:tcPr>
          <w:p w14:paraId="2AEB108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397" w:type="dxa"/>
            <w:vAlign w:val="center"/>
          </w:tcPr>
          <w:p w14:paraId="3F3E5A0C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>
            <w:pPr>
              <w:jc w:val="center"/>
              <w:rPr>
                <w:rFonts w:hint="eastAsia" w:asciiTheme="minorEastAsia" w:hAnsiTheme="minorEastAsia"/>
              </w:rPr>
            </w:pPr>
          </w:p>
        </w:tc>
      </w:tr>
      <w:tr w14:paraId="5F1120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反馈意见情况</w:t>
            </w:r>
          </w:p>
        </w:tc>
      </w:tr>
      <w:tr w14:paraId="3CC766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tblHeader/>
          <w:jc w:val="center"/>
        </w:trPr>
        <w:tc>
          <w:tcPr>
            <w:tcW w:w="914" w:type="dxa"/>
            <w:vAlign w:val="center"/>
          </w:tcPr>
          <w:p w14:paraId="2F26FD94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>
            <w:pPr>
              <w:jc w:val="center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意见及其理由</w:t>
            </w:r>
          </w:p>
        </w:tc>
      </w:tr>
      <w:tr w14:paraId="51F521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8BE7A7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>
            <w:pPr>
              <w:rPr>
                <w:rFonts w:hint="eastAsia" w:asciiTheme="minorEastAsia" w:hAnsiTheme="minorEastAsia"/>
              </w:rPr>
            </w:pPr>
          </w:p>
        </w:tc>
      </w:tr>
      <w:tr w14:paraId="75F9C7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422DAC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>
            <w:pPr>
              <w:rPr>
                <w:rFonts w:hint="eastAsia" w:asciiTheme="minorEastAsia" w:hAnsiTheme="minorEastAsia"/>
              </w:rPr>
            </w:pPr>
          </w:p>
        </w:tc>
      </w:tr>
      <w:tr w14:paraId="4D780A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0A6983A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>
            <w:pPr>
              <w:rPr>
                <w:rFonts w:hint="eastAsia" w:asciiTheme="minorEastAsia" w:hAnsiTheme="minorEastAsia"/>
              </w:rPr>
            </w:pPr>
          </w:p>
        </w:tc>
      </w:tr>
      <w:tr w14:paraId="489BDB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136CB4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>
            <w:pPr>
              <w:rPr>
                <w:rFonts w:hint="eastAsia" w:asciiTheme="minorEastAsia" w:hAnsiTheme="minorEastAsia"/>
              </w:rPr>
            </w:pPr>
          </w:p>
        </w:tc>
      </w:tr>
      <w:tr w14:paraId="2A4817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E46DF3A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>
            <w:pPr>
              <w:rPr>
                <w:rFonts w:hint="eastAsia" w:asciiTheme="minorEastAsia" w:hAnsiTheme="minorEastAsia"/>
              </w:rPr>
            </w:pPr>
          </w:p>
        </w:tc>
      </w:tr>
      <w:tr w14:paraId="516C95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AB90101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>
            <w:pPr>
              <w:rPr>
                <w:rFonts w:hint="eastAsia" w:asciiTheme="minorEastAsia" w:hAnsiTheme="minorEastAsia"/>
              </w:rPr>
            </w:pPr>
          </w:p>
        </w:tc>
      </w:tr>
      <w:tr w14:paraId="65D0D3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4DACF9BF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>
            <w:pPr>
              <w:rPr>
                <w:rFonts w:hint="eastAsia" w:asciiTheme="minorEastAsia" w:hAnsiTheme="minorEastAsia"/>
              </w:rPr>
            </w:pPr>
          </w:p>
        </w:tc>
      </w:tr>
      <w:tr w14:paraId="1F21CE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1742AC36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>
            <w:pPr>
              <w:rPr>
                <w:rFonts w:hint="eastAsia" w:asciiTheme="minorEastAsia" w:hAnsiTheme="minorEastAsia"/>
              </w:rPr>
            </w:pPr>
          </w:p>
        </w:tc>
      </w:tr>
      <w:tr w14:paraId="19F9DF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6EFE46C5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>
            <w:pPr>
              <w:rPr>
                <w:rFonts w:hint="eastAsia" w:asciiTheme="minorEastAsia" w:hAnsiTheme="minorEastAsia"/>
              </w:rPr>
            </w:pPr>
          </w:p>
        </w:tc>
      </w:tr>
      <w:tr w14:paraId="49DEB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914" w:type="dxa"/>
            <w:vAlign w:val="center"/>
          </w:tcPr>
          <w:p w14:paraId="21F97F58">
            <w:pPr>
              <w:pStyle w:val="13"/>
              <w:numPr>
                <w:ilvl w:val="0"/>
                <w:numId w:val="1"/>
              </w:numPr>
              <w:ind w:firstLineChars="0"/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>
            <w:pPr>
              <w:jc w:val="center"/>
              <w:rPr>
                <w:rFonts w:hint="eastAsia" w:asciiTheme="minorEastAsia" w:hAnsiTheme="minor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>
            <w:pPr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（若意见超过一页，请自行续页）</w:t>
            </w:r>
          </w:p>
        </w:tc>
      </w:tr>
    </w:tbl>
    <w:p w14:paraId="7FCE93F9">
      <w:pPr>
        <w:rPr>
          <w:rFonts w:hint="eastAsia" w:asciiTheme="minorEastAsia" w:hAnsiTheme="minorEastAsia"/>
        </w:rPr>
      </w:pPr>
      <w:r>
        <w:rPr>
          <w:rFonts w:hint="eastAsia" w:asciiTheme="minorEastAsia" w:hAnsiTheme="minorEastAsia"/>
        </w:rPr>
        <w:t>请于20</w:t>
      </w:r>
      <w:r>
        <w:rPr>
          <w:rFonts w:asciiTheme="minorEastAsia" w:hAnsiTheme="minorEastAsia"/>
        </w:rPr>
        <w:t>2</w:t>
      </w:r>
      <w:r>
        <w:rPr>
          <w:rFonts w:hint="eastAsia" w:asciiTheme="minorEastAsia" w:hAnsiTheme="minorEastAsia"/>
        </w:rPr>
        <w:t>6年</w:t>
      </w:r>
      <w:r>
        <w:rPr>
          <w:rFonts w:hint="eastAsia" w:asciiTheme="minorEastAsia" w:hAnsiTheme="minorEastAsia"/>
          <w:lang w:val="en-US" w:eastAsia="zh-CN"/>
        </w:rPr>
        <w:t>7</w:t>
      </w:r>
      <w:r>
        <w:rPr>
          <w:rFonts w:hint="eastAsia" w:asciiTheme="minorEastAsia" w:hAnsiTheme="minorEastAsia"/>
        </w:rPr>
        <w:t>月</w:t>
      </w:r>
      <w:r>
        <w:rPr>
          <w:rFonts w:hint="eastAsia" w:asciiTheme="minorEastAsia" w:hAnsiTheme="minorEastAsia"/>
          <w:lang w:val="en-US" w:eastAsia="zh-CN"/>
        </w:rPr>
        <w:t>11</w:t>
      </w:r>
      <w:r>
        <w:rPr>
          <w:rFonts w:hint="eastAsia" w:asciiTheme="minorEastAsia" w:hAnsiTheme="minorEastAsia"/>
        </w:rPr>
        <w:t>日前将返回标准征求意见反馈表。联系人：</w:t>
      </w:r>
      <w:r>
        <w:rPr>
          <w:rFonts w:hint="eastAsia" w:asciiTheme="minorEastAsia" w:hAnsiTheme="minorEastAsia"/>
          <w:lang w:val="en-US" w:eastAsia="zh-CN"/>
        </w:rPr>
        <w:t>刘宜凡</w:t>
      </w:r>
      <w:r>
        <w:rPr>
          <w:rFonts w:hint="eastAsia" w:asciiTheme="minorEastAsia" w:hAnsiTheme="minorEastAsia"/>
        </w:rPr>
        <w:t>、吴丽丽；传真：010-</w:t>
      </w:r>
      <w:r>
        <w:rPr>
          <w:rFonts w:asciiTheme="minorEastAsia" w:hAnsiTheme="minorEastAsia"/>
        </w:rPr>
        <w:t>68520694</w:t>
      </w:r>
      <w:r>
        <w:rPr>
          <w:rFonts w:hint="eastAsia" w:asciiTheme="minorEastAsia" w:hAnsiTheme="minor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>
      <w:pPr>
        <w:adjustRightInd w:val="0"/>
        <w:snapToGrid w:val="0"/>
        <w:spacing w:line="300" w:lineRule="auto"/>
        <w:ind w:right="354"/>
        <w:rPr>
          <w:rFonts w:hint="eastAsia" w:asciiTheme="minorEastAsia" w:hAnsiTheme="minorEastAsia"/>
        </w:rPr>
      </w:pPr>
      <w:bookmarkStart w:id="0" w:name="_GoBack"/>
      <w:bookmarkEnd w:id="0"/>
    </w:p>
    <w:sectPr>
      <w:footerReference r:id="rId5" w:type="first"/>
      <w:footerReference r:id="rId3" w:type="default"/>
      <w:footerReference r:id="rId4" w:type="even"/>
      <w:pgSz w:w="16838" w:h="11906" w:orient="landscape"/>
      <w:pgMar w:top="1276" w:right="1440" w:bottom="1800" w:left="144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71251"/>
    </w:sdtPr>
    <w:sdtContent>
      <w:p w14:paraId="73DE207D">
        <w:pPr>
          <w:pStyle w:val="3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>
    <w:pPr>
      <w:pStyle w:val="3"/>
      <w:ind w:right="360" w:firstLine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DEE1C">
    <w:pPr>
      <w:pStyle w:val="3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08C45E33">
    <w:pPr>
      <w:pStyle w:val="3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24E244">
    <w:pPr>
      <w:pStyle w:val="3"/>
      <w:rPr>
        <w:rFonts w:hint="eastAsia" w:ascii="宋体" w:hAnsi="宋体"/>
        <w:sz w:val="28"/>
        <w:szCs w:val="28"/>
      </w:rPr>
    </w:pPr>
    <w:r>
      <w:rPr>
        <w:rStyle w:val="8"/>
        <w:rFonts w:ascii="宋体" w:hAnsi="宋体"/>
        <w:sz w:val="28"/>
        <w:szCs w:val="28"/>
      </w:rPr>
      <w:fldChar w:fldCharType="begin"/>
    </w:r>
    <w:r>
      <w:rPr>
        <w:rStyle w:val="8"/>
        <w:rFonts w:ascii="宋体" w:hAnsi="宋体"/>
        <w:sz w:val="28"/>
        <w:szCs w:val="28"/>
      </w:rPr>
      <w:instrText xml:space="preserve"> PAGE </w:instrText>
    </w:r>
    <w:r>
      <w:rPr>
        <w:rStyle w:val="8"/>
        <w:rFonts w:ascii="宋体" w:hAnsi="宋体"/>
        <w:sz w:val="28"/>
        <w:szCs w:val="28"/>
      </w:rPr>
      <w:fldChar w:fldCharType="separate"/>
    </w:r>
    <w:r>
      <w:rPr>
        <w:rStyle w:val="8"/>
        <w:rFonts w:ascii="宋体" w:hAnsi="宋体"/>
        <w:sz w:val="28"/>
        <w:szCs w:val="28"/>
      </w:rPr>
      <w:t>- 4 -</w:t>
    </w:r>
    <w:r>
      <w:rPr>
        <w:rStyle w:val="8"/>
        <w:rFonts w:ascii="宋体" w:hAnsi="宋体"/>
        <w:sz w:val="28"/>
        <w:szCs w:val="28"/>
      </w:rP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4B3809"/>
    <w:multiLevelType w:val="multilevel"/>
    <w:tmpl w:val="184B3809"/>
    <w:lvl w:ilvl="0" w:tentative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5B6"/>
    <w:rsid w:val="00010213"/>
    <w:rsid w:val="00013C69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6192"/>
    <w:rsid w:val="00512768"/>
    <w:rsid w:val="0051303F"/>
    <w:rsid w:val="0052006E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75B6"/>
    <w:rsid w:val="006518B5"/>
    <w:rsid w:val="006545E0"/>
    <w:rsid w:val="00656E9A"/>
    <w:rsid w:val="006A1D80"/>
    <w:rsid w:val="006A7430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1FEE"/>
    <w:rsid w:val="0089263C"/>
    <w:rsid w:val="008A1E43"/>
    <w:rsid w:val="008A33D8"/>
    <w:rsid w:val="008A730A"/>
    <w:rsid w:val="008B62BC"/>
    <w:rsid w:val="008C3715"/>
    <w:rsid w:val="008D0A0C"/>
    <w:rsid w:val="008E54FA"/>
    <w:rsid w:val="008E555E"/>
    <w:rsid w:val="00915F19"/>
    <w:rsid w:val="00921F1D"/>
    <w:rsid w:val="00922AB8"/>
    <w:rsid w:val="00932FD3"/>
    <w:rsid w:val="0093625F"/>
    <w:rsid w:val="009376CD"/>
    <w:rsid w:val="00950B02"/>
    <w:rsid w:val="00951D5F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3564F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A3B4A"/>
    <w:rsid w:val="00CC10E2"/>
    <w:rsid w:val="00CE7A7F"/>
    <w:rsid w:val="00CF501C"/>
    <w:rsid w:val="00D3151E"/>
    <w:rsid w:val="00D44361"/>
    <w:rsid w:val="00D4761E"/>
    <w:rsid w:val="00D56FFF"/>
    <w:rsid w:val="00D607A9"/>
    <w:rsid w:val="00D91CDA"/>
    <w:rsid w:val="00D94035"/>
    <w:rsid w:val="00DA0082"/>
    <w:rsid w:val="00DD21B4"/>
    <w:rsid w:val="00DD4817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413F1ABD"/>
    <w:rsid w:val="4F357CD8"/>
    <w:rsid w:val="5FA46C16"/>
    <w:rsid w:val="766D56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page number"/>
    <w:basedOn w:val="7"/>
    <w:qFormat/>
    <w:uiPriority w:val="0"/>
  </w:style>
  <w:style w:type="character" w:styleId="9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日期 字符"/>
    <w:basedOn w:val="7"/>
    <w:link w:val="2"/>
    <w:semiHidden/>
    <w:qFormat/>
    <w:uiPriority w:val="99"/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162</Words>
  <Characters>200</Characters>
  <Lines>1</Lines>
  <Paragraphs>1</Paragraphs>
  <TotalTime>2</TotalTime>
  <ScaleCrop>false</ScaleCrop>
  <LinksUpToDate>false</LinksUpToDate>
  <CharactersWithSpaces>205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2024-01-25T05:03:00Z</dcterms:created>
  <dc:creator>jinliqiang</dc:creator>
  <cp:lastModifiedBy>Nathan</cp:lastModifiedBy>
  <cp:lastPrinted>2019-05-10T05:48:00Z</cp:lastPrinted>
  <dcterms:modified xsi:type="dcterms:W3CDTF">2026-06-12T02:07:16Z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BFE95CF9AC42427FB085ADD41A8EF2D7</vt:lpwstr>
  </property>
  <property fmtid="{D5CDD505-2E9C-101B-9397-08002B2CF9AE}" pid="4" name="KSOTemplateDocerSaveRecord">
    <vt:lpwstr>eyJoZGlkIjoiMzEwNTM5NzYwMDRjMzkwZTVkZjY2ODkwMGIxNGU0OTUiLCJ1c2VySWQiOiIzMjU2NjcwODgifQ==</vt:lpwstr>
  </property>
</Properties>
</file>